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62"/>
        <w:gridCol w:w="3708"/>
      </w:tblGrid>
      <w:tr w:rsidR="00720F6F" w:rsidRPr="0017588C" w:rsidTr="005234A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17588C" w:rsidRDefault="00720F6F" w:rsidP="005234A1">
            <w:pPr>
              <w:jc w:val="center"/>
            </w:pPr>
            <w:r>
              <w:rPr>
                <w:rFonts w:ascii="Consolas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565407" w:rsidRDefault="00720F6F" w:rsidP="005234A1">
            <w:pPr>
              <w:jc w:val="center"/>
            </w:pPr>
            <w:r w:rsidRPr="00565407">
              <w:rPr>
                <w:sz w:val="20"/>
              </w:rPr>
              <w:t>Приложение 5</w:t>
            </w:r>
            <w:r w:rsidRPr="00565407">
              <w:br/>
            </w:r>
            <w:r w:rsidRPr="00565407">
              <w:rPr>
                <w:sz w:val="20"/>
              </w:rPr>
              <w:t>к</w:t>
            </w:r>
            <w:r w:rsidR="00565407" w:rsidRPr="00565407">
              <w:rPr>
                <w:sz w:val="20"/>
              </w:rPr>
              <w:t xml:space="preserve"> </w:t>
            </w:r>
            <w:r w:rsidRPr="00565407">
              <w:rPr>
                <w:sz w:val="20"/>
              </w:rPr>
              <w:t>приказу</w:t>
            </w:r>
            <w:r w:rsidR="00565407" w:rsidRPr="00565407">
              <w:rPr>
                <w:sz w:val="20"/>
              </w:rPr>
              <w:t xml:space="preserve"> </w:t>
            </w:r>
            <w:r w:rsidRPr="00565407">
              <w:rPr>
                <w:sz w:val="20"/>
              </w:rPr>
              <w:t>Министра</w:t>
            </w:r>
            <w:r w:rsidR="00565407" w:rsidRPr="00565407">
              <w:rPr>
                <w:sz w:val="20"/>
              </w:rPr>
              <w:t xml:space="preserve"> </w:t>
            </w:r>
            <w:r w:rsidRPr="00565407">
              <w:rPr>
                <w:sz w:val="20"/>
              </w:rPr>
              <w:t>здравоохранения</w:t>
            </w:r>
            <w:r w:rsidR="00565407" w:rsidRPr="00565407">
              <w:rPr>
                <w:sz w:val="20"/>
              </w:rPr>
              <w:t xml:space="preserve"> </w:t>
            </w:r>
            <w:r w:rsidRPr="00565407">
              <w:rPr>
                <w:sz w:val="20"/>
              </w:rPr>
              <w:t>и</w:t>
            </w:r>
            <w:r w:rsidRPr="00565407">
              <w:br/>
            </w:r>
            <w:r w:rsidRPr="00565407">
              <w:rPr>
                <w:sz w:val="20"/>
              </w:rPr>
              <w:t>социального</w:t>
            </w:r>
            <w:r w:rsidR="00565407" w:rsidRPr="00565407">
              <w:rPr>
                <w:sz w:val="20"/>
              </w:rPr>
              <w:t xml:space="preserve"> </w:t>
            </w:r>
            <w:r w:rsidRPr="00565407">
              <w:rPr>
                <w:sz w:val="20"/>
              </w:rPr>
              <w:t>развития</w:t>
            </w:r>
            <w:r w:rsidR="00565407" w:rsidRPr="00565407">
              <w:rPr>
                <w:sz w:val="20"/>
              </w:rPr>
              <w:t xml:space="preserve"> </w:t>
            </w:r>
            <w:r w:rsidRPr="00565407">
              <w:rPr>
                <w:sz w:val="20"/>
              </w:rPr>
              <w:t>Республики</w:t>
            </w:r>
            <w:r w:rsidR="00565407" w:rsidRPr="00565407">
              <w:rPr>
                <w:sz w:val="20"/>
              </w:rPr>
              <w:t xml:space="preserve"> </w:t>
            </w:r>
            <w:r w:rsidRPr="00565407">
              <w:rPr>
                <w:sz w:val="20"/>
              </w:rPr>
              <w:t>Казахстан</w:t>
            </w:r>
            <w:r w:rsidRPr="00565407">
              <w:br/>
            </w:r>
            <w:r w:rsidRPr="00565407">
              <w:rPr>
                <w:sz w:val="20"/>
              </w:rPr>
              <w:t>от 18 января 2017 года№ 20</w:t>
            </w:r>
          </w:p>
        </w:tc>
      </w:tr>
      <w:tr w:rsidR="00720F6F" w:rsidTr="005234A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17588C" w:rsidRDefault="00720F6F" w:rsidP="005234A1">
            <w:pPr>
              <w:jc w:val="center"/>
            </w:pPr>
            <w:r>
              <w:rPr>
                <w:rFonts w:ascii="Consolas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565407" w:rsidRDefault="00720F6F" w:rsidP="005234A1">
            <w:pPr>
              <w:jc w:val="center"/>
            </w:pPr>
            <w:r w:rsidRPr="00565407">
              <w:rPr>
                <w:sz w:val="20"/>
              </w:rPr>
              <w:t>Форма</w:t>
            </w:r>
          </w:p>
        </w:tc>
      </w:tr>
    </w:tbl>
    <w:p w:rsidR="00720F6F" w:rsidRDefault="00720F6F" w:rsidP="00720F6F">
      <w:pPr>
        <w:rPr>
          <w:rFonts w:ascii="Consolas"/>
          <w:b/>
          <w:sz w:val="20"/>
        </w:rPr>
      </w:pPr>
      <w:r>
        <w:rPr>
          <w:rFonts w:ascii="Consolas"/>
          <w:b/>
          <w:sz w:val="20"/>
        </w:rPr>
        <w:t>                                   </w:t>
      </w:r>
    </w:p>
    <w:p w:rsidR="00720F6F" w:rsidRDefault="00720F6F" w:rsidP="00720F6F">
      <w:pPr>
        <w:jc w:val="center"/>
        <w:rPr>
          <w:rFonts w:ascii="Consolas"/>
          <w:b/>
          <w:sz w:val="20"/>
        </w:rPr>
      </w:pPr>
    </w:p>
    <w:p w:rsidR="00720F6F" w:rsidRPr="00720F6F" w:rsidRDefault="00720F6F" w:rsidP="00720F6F">
      <w:pPr>
        <w:jc w:val="center"/>
        <w:rPr>
          <w:sz w:val="24"/>
          <w:szCs w:val="24"/>
        </w:rPr>
      </w:pPr>
      <w:r w:rsidRPr="00720F6F">
        <w:rPr>
          <w:rFonts w:ascii="Consolas"/>
          <w:b/>
          <w:sz w:val="24"/>
          <w:szCs w:val="24"/>
        </w:rPr>
        <w:t>Сведения</w:t>
      </w:r>
      <w:r w:rsidR="00565407">
        <w:rPr>
          <w:rFonts w:ascii="Consolas"/>
          <w:b/>
          <w:sz w:val="24"/>
          <w:szCs w:val="24"/>
        </w:rPr>
        <w:t xml:space="preserve"> </w:t>
      </w:r>
      <w:r w:rsidRPr="00720F6F">
        <w:rPr>
          <w:rFonts w:ascii="Consolas"/>
          <w:b/>
          <w:sz w:val="24"/>
          <w:szCs w:val="24"/>
        </w:rPr>
        <w:t>о</w:t>
      </w:r>
      <w:r w:rsidR="00565407">
        <w:rPr>
          <w:rFonts w:ascii="Consolas"/>
          <w:b/>
          <w:sz w:val="24"/>
          <w:szCs w:val="24"/>
        </w:rPr>
        <w:t xml:space="preserve"> </w:t>
      </w:r>
      <w:r w:rsidRPr="00720F6F">
        <w:rPr>
          <w:rFonts w:ascii="Consolas"/>
          <w:b/>
          <w:sz w:val="24"/>
          <w:szCs w:val="24"/>
        </w:rPr>
        <w:t>квалификации</w:t>
      </w:r>
      <w:r w:rsidRPr="00720F6F">
        <w:rPr>
          <w:sz w:val="24"/>
          <w:szCs w:val="24"/>
        </w:rPr>
        <w:br/>
      </w:r>
      <w:r w:rsidRPr="00720F6F">
        <w:rPr>
          <w:rFonts w:ascii="Consolas"/>
          <w:b/>
          <w:sz w:val="24"/>
          <w:szCs w:val="24"/>
        </w:rPr>
        <w:t>      </w:t>
      </w:r>
      <w:r w:rsidRPr="00720F6F">
        <w:rPr>
          <w:rFonts w:ascii="Consolas"/>
          <w:b/>
          <w:sz w:val="24"/>
          <w:szCs w:val="24"/>
        </w:rPr>
        <w:t>(</w:t>
      </w:r>
      <w:r w:rsidRPr="00720F6F">
        <w:rPr>
          <w:rFonts w:ascii="Consolas"/>
          <w:b/>
          <w:sz w:val="24"/>
          <w:szCs w:val="24"/>
        </w:rPr>
        <w:t>заполняются</w:t>
      </w:r>
      <w:r w:rsidR="00565407">
        <w:rPr>
          <w:rFonts w:ascii="Consolas"/>
          <w:b/>
          <w:sz w:val="24"/>
          <w:szCs w:val="24"/>
        </w:rPr>
        <w:t xml:space="preserve"> </w:t>
      </w:r>
      <w:r w:rsidRPr="00720F6F">
        <w:rPr>
          <w:rFonts w:ascii="Consolas"/>
          <w:b/>
          <w:sz w:val="24"/>
          <w:szCs w:val="24"/>
        </w:rPr>
        <w:t>потенциальным</w:t>
      </w:r>
      <w:r w:rsidR="00565407">
        <w:rPr>
          <w:rFonts w:ascii="Consolas"/>
          <w:b/>
          <w:sz w:val="24"/>
          <w:szCs w:val="24"/>
        </w:rPr>
        <w:t xml:space="preserve"> </w:t>
      </w:r>
      <w:r w:rsidRPr="00720F6F">
        <w:rPr>
          <w:rFonts w:ascii="Consolas"/>
          <w:b/>
          <w:sz w:val="24"/>
          <w:szCs w:val="24"/>
        </w:rPr>
        <w:t>поставщиком</w:t>
      </w:r>
      <w:r w:rsidR="00565407">
        <w:rPr>
          <w:rFonts w:ascii="Consolas"/>
          <w:b/>
          <w:sz w:val="24"/>
          <w:szCs w:val="24"/>
        </w:rPr>
        <w:t xml:space="preserve"> </w:t>
      </w:r>
      <w:r w:rsidRPr="00720F6F">
        <w:rPr>
          <w:rFonts w:ascii="Consolas"/>
          <w:b/>
          <w:sz w:val="24"/>
          <w:szCs w:val="24"/>
        </w:rPr>
        <w:t>при</w:t>
      </w:r>
      <w:r w:rsidR="00565407">
        <w:rPr>
          <w:rFonts w:ascii="Consolas"/>
          <w:b/>
          <w:sz w:val="24"/>
          <w:szCs w:val="24"/>
        </w:rPr>
        <w:t xml:space="preserve"> </w:t>
      </w:r>
      <w:r w:rsidRPr="00720F6F">
        <w:rPr>
          <w:rFonts w:ascii="Consolas"/>
          <w:b/>
          <w:sz w:val="24"/>
          <w:szCs w:val="24"/>
        </w:rPr>
        <w:t>закупках</w:t>
      </w:r>
      <w:r w:rsidR="00565407">
        <w:rPr>
          <w:rFonts w:ascii="Consolas"/>
          <w:b/>
          <w:sz w:val="24"/>
          <w:szCs w:val="24"/>
        </w:rPr>
        <w:t xml:space="preserve"> </w:t>
      </w:r>
      <w:r w:rsidRPr="00720F6F">
        <w:rPr>
          <w:rFonts w:ascii="Consolas"/>
          <w:b/>
          <w:sz w:val="24"/>
          <w:szCs w:val="24"/>
        </w:rPr>
        <w:t>лекарственных</w:t>
      </w:r>
      <w:r w:rsidR="00565407">
        <w:rPr>
          <w:rFonts w:ascii="Consolas"/>
          <w:b/>
          <w:sz w:val="24"/>
          <w:szCs w:val="24"/>
        </w:rPr>
        <w:t xml:space="preserve"> </w:t>
      </w:r>
      <w:r w:rsidRPr="00720F6F">
        <w:rPr>
          <w:rFonts w:ascii="Consolas"/>
          <w:b/>
          <w:sz w:val="24"/>
          <w:szCs w:val="24"/>
        </w:rPr>
        <w:t>средств</w:t>
      </w:r>
      <w:r w:rsidRPr="00720F6F">
        <w:rPr>
          <w:rFonts w:ascii="Consolas"/>
          <w:b/>
          <w:sz w:val="24"/>
          <w:szCs w:val="24"/>
        </w:rPr>
        <w:t>,</w:t>
      </w:r>
      <w:r w:rsidRPr="00720F6F">
        <w:rPr>
          <w:sz w:val="24"/>
          <w:szCs w:val="24"/>
        </w:rPr>
        <w:br/>
      </w:r>
      <w:r w:rsidRPr="00720F6F">
        <w:rPr>
          <w:rFonts w:ascii="Consolas"/>
          <w:b/>
          <w:sz w:val="24"/>
          <w:szCs w:val="24"/>
        </w:rPr>
        <w:t>      изделий</w:t>
      </w:r>
      <w:r w:rsidR="00565407">
        <w:rPr>
          <w:rFonts w:ascii="Consolas"/>
          <w:b/>
          <w:sz w:val="24"/>
          <w:szCs w:val="24"/>
        </w:rPr>
        <w:t xml:space="preserve"> </w:t>
      </w:r>
      <w:r w:rsidRPr="00720F6F">
        <w:rPr>
          <w:rFonts w:ascii="Consolas"/>
          <w:b/>
          <w:sz w:val="24"/>
          <w:szCs w:val="24"/>
        </w:rPr>
        <w:t>медицинского</w:t>
      </w:r>
      <w:r w:rsidR="00565407">
        <w:rPr>
          <w:rFonts w:ascii="Consolas"/>
          <w:b/>
          <w:sz w:val="24"/>
          <w:szCs w:val="24"/>
        </w:rPr>
        <w:t xml:space="preserve"> </w:t>
      </w:r>
      <w:r w:rsidRPr="00720F6F">
        <w:rPr>
          <w:rFonts w:ascii="Consolas"/>
          <w:b/>
          <w:sz w:val="24"/>
          <w:szCs w:val="24"/>
        </w:rPr>
        <w:t>назначения</w:t>
      </w:r>
      <w:r w:rsidRPr="00720F6F">
        <w:rPr>
          <w:rFonts w:ascii="Consolas"/>
          <w:b/>
          <w:sz w:val="24"/>
          <w:szCs w:val="24"/>
        </w:rPr>
        <w:t xml:space="preserve">, </w:t>
      </w:r>
      <w:r w:rsidRPr="00720F6F">
        <w:rPr>
          <w:rFonts w:ascii="Consolas"/>
          <w:b/>
          <w:sz w:val="24"/>
          <w:szCs w:val="24"/>
        </w:rPr>
        <w:t>медицинской</w:t>
      </w:r>
      <w:r w:rsidR="00565407">
        <w:rPr>
          <w:rFonts w:ascii="Consolas"/>
          <w:b/>
          <w:sz w:val="24"/>
          <w:szCs w:val="24"/>
        </w:rPr>
        <w:t xml:space="preserve"> </w:t>
      </w:r>
      <w:r w:rsidRPr="00720F6F">
        <w:rPr>
          <w:rFonts w:ascii="Consolas"/>
          <w:b/>
          <w:sz w:val="24"/>
          <w:szCs w:val="24"/>
        </w:rPr>
        <w:t>техники</w:t>
      </w:r>
      <w:r w:rsidRPr="00720F6F">
        <w:rPr>
          <w:rFonts w:ascii="Consolas"/>
          <w:b/>
          <w:sz w:val="24"/>
          <w:szCs w:val="24"/>
        </w:rPr>
        <w:t xml:space="preserve">, </w:t>
      </w:r>
      <w:r w:rsidRPr="00720F6F">
        <w:rPr>
          <w:rFonts w:ascii="Consolas"/>
          <w:b/>
          <w:sz w:val="24"/>
          <w:szCs w:val="24"/>
        </w:rPr>
        <w:t>фармацевтических</w:t>
      </w:r>
      <w:r w:rsidR="00565407">
        <w:rPr>
          <w:rFonts w:ascii="Consolas"/>
          <w:b/>
          <w:sz w:val="24"/>
          <w:szCs w:val="24"/>
        </w:rPr>
        <w:t xml:space="preserve"> </w:t>
      </w:r>
      <w:r w:rsidRPr="00720F6F">
        <w:rPr>
          <w:rFonts w:ascii="Consolas"/>
          <w:b/>
          <w:sz w:val="24"/>
          <w:szCs w:val="24"/>
        </w:rPr>
        <w:t>услуг</w:t>
      </w:r>
      <w:r w:rsidRPr="00720F6F">
        <w:rPr>
          <w:rFonts w:ascii="Consolas"/>
          <w:b/>
          <w:sz w:val="24"/>
          <w:szCs w:val="24"/>
        </w:rPr>
        <w:t>)</w:t>
      </w:r>
    </w:p>
    <w:p w:rsidR="00720F6F" w:rsidRPr="00720F6F" w:rsidRDefault="00720F6F" w:rsidP="00720F6F">
      <w:pPr>
        <w:rPr>
          <w:rFonts w:ascii="Consolas"/>
          <w:sz w:val="24"/>
          <w:szCs w:val="24"/>
        </w:rPr>
      </w:pPr>
      <w:bookmarkStart w:id="0" w:name="z67"/>
      <w:r w:rsidRPr="00720F6F">
        <w:rPr>
          <w:rFonts w:ascii="Consolas"/>
          <w:sz w:val="24"/>
          <w:szCs w:val="24"/>
        </w:rPr>
        <w:t>            </w:t>
      </w:r>
    </w:p>
    <w:p w:rsidR="00720F6F" w:rsidRPr="00720F6F" w:rsidRDefault="00720F6F" w:rsidP="00720F6F">
      <w:pPr>
        <w:rPr>
          <w:rFonts w:ascii="Consolas"/>
          <w:sz w:val="24"/>
          <w:szCs w:val="24"/>
        </w:rPr>
      </w:pPr>
    </w:p>
    <w:p w:rsidR="00720F6F" w:rsidRDefault="00720F6F" w:rsidP="00720F6F">
      <w:pPr>
        <w:rPr>
          <w:rFonts w:ascii="Consolas"/>
          <w:sz w:val="24"/>
          <w:szCs w:val="24"/>
        </w:rPr>
      </w:pPr>
      <w:r w:rsidRPr="00720F6F">
        <w:rPr>
          <w:rFonts w:ascii="Consolas"/>
          <w:sz w:val="24"/>
          <w:szCs w:val="24"/>
        </w:rPr>
        <w:t>Наименование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тендера</w:t>
      </w:r>
      <w:r w:rsidRPr="00720F6F">
        <w:rPr>
          <w:rFonts w:ascii="Consolas"/>
          <w:sz w:val="24"/>
          <w:szCs w:val="24"/>
        </w:rPr>
        <w:t xml:space="preserve"> _____________________________________________________________</w:t>
      </w:r>
      <w:r w:rsidRPr="00720F6F">
        <w:rPr>
          <w:sz w:val="24"/>
          <w:szCs w:val="24"/>
        </w:rPr>
        <w:br/>
      </w:r>
      <w:r>
        <w:rPr>
          <w:rFonts w:ascii="Consolas"/>
          <w:sz w:val="24"/>
          <w:szCs w:val="24"/>
        </w:rPr>
        <w:t xml:space="preserve">1. </w:t>
      </w:r>
      <w:r w:rsidRPr="00720F6F">
        <w:rPr>
          <w:rFonts w:ascii="Consolas"/>
          <w:sz w:val="24"/>
          <w:szCs w:val="24"/>
        </w:rPr>
        <w:t>Общие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сведения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о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потенциальном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поставщике</w:t>
      </w:r>
      <w:r w:rsidRPr="00720F6F">
        <w:rPr>
          <w:rFonts w:ascii="Consolas"/>
          <w:sz w:val="24"/>
          <w:szCs w:val="24"/>
        </w:rPr>
        <w:t>:___________________________________________________________</w:t>
      </w:r>
      <w:r w:rsidRPr="00720F6F">
        <w:rPr>
          <w:sz w:val="24"/>
          <w:szCs w:val="24"/>
        </w:rPr>
        <w:br/>
      </w:r>
      <w:r w:rsidRPr="00720F6F">
        <w:rPr>
          <w:rFonts w:ascii="Consolas"/>
          <w:sz w:val="24"/>
          <w:szCs w:val="24"/>
        </w:rPr>
        <w:t>     </w:t>
      </w:r>
    </w:p>
    <w:p w:rsidR="00720F6F" w:rsidRDefault="00720F6F" w:rsidP="00720F6F">
      <w:pPr>
        <w:rPr>
          <w:rFonts w:ascii="Consolas"/>
          <w:sz w:val="24"/>
          <w:szCs w:val="24"/>
        </w:rPr>
      </w:pPr>
      <w:r w:rsidRPr="00720F6F">
        <w:rPr>
          <w:rFonts w:ascii="Consolas"/>
          <w:sz w:val="24"/>
          <w:szCs w:val="24"/>
        </w:rPr>
        <w:t> Наименование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юридического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лица</w:t>
      </w:r>
      <w:r w:rsidRPr="00720F6F">
        <w:rPr>
          <w:rFonts w:ascii="Consolas"/>
          <w:sz w:val="24"/>
          <w:szCs w:val="24"/>
        </w:rPr>
        <w:t xml:space="preserve"> (</w:t>
      </w:r>
      <w:r w:rsidRPr="00720F6F">
        <w:rPr>
          <w:rFonts w:ascii="Consolas"/>
          <w:sz w:val="24"/>
          <w:szCs w:val="24"/>
        </w:rPr>
        <w:t>фамилия</w:t>
      </w:r>
      <w:r w:rsidRPr="00720F6F">
        <w:rPr>
          <w:rFonts w:ascii="Consolas"/>
          <w:sz w:val="24"/>
          <w:szCs w:val="24"/>
        </w:rPr>
        <w:t xml:space="preserve">, </w:t>
      </w:r>
      <w:r w:rsidRPr="00720F6F">
        <w:rPr>
          <w:rFonts w:ascii="Consolas"/>
          <w:sz w:val="24"/>
          <w:szCs w:val="24"/>
        </w:rPr>
        <w:t>имя</w:t>
      </w:r>
      <w:r w:rsidRPr="00720F6F">
        <w:rPr>
          <w:rFonts w:ascii="Consolas"/>
          <w:sz w:val="24"/>
          <w:szCs w:val="24"/>
        </w:rPr>
        <w:t xml:space="preserve">, </w:t>
      </w:r>
      <w:r w:rsidRPr="00720F6F">
        <w:rPr>
          <w:rFonts w:ascii="Consolas"/>
          <w:sz w:val="24"/>
          <w:szCs w:val="24"/>
        </w:rPr>
        <w:t>отчество</w:t>
      </w:r>
      <w:r w:rsidRPr="00720F6F">
        <w:rPr>
          <w:rFonts w:ascii="Consolas"/>
          <w:sz w:val="24"/>
          <w:szCs w:val="24"/>
        </w:rPr>
        <w:t xml:space="preserve"> (</w:t>
      </w:r>
      <w:r w:rsidRPr="00720F6F">
        <w:rPr>
          <w:rFonts w:ascii="Consolas"/>
          <w:sz w:val="24"/>
          <w:szCs w:val="24"/>
        </w:rPr>
        <w:t>при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наличии</w:t>
      </w:r>
      <w:r w:rsidRPr="00720F6F">
        <w:rPr>
          <w:rFonts w:ascii="Consolas"/>
          <w:sz w:val="24"/>
          <w:szCs w:val="24"/>
        </w:rPr>
        <w:t xml:space="preserve">) </w:t>
      </w:r>
      <w:r w:rsidRPr="00720F6F">
        <w:rPr>
          <w:rFonts w:ascii="Consolas"/>
          <w:sz w:val="24"/>
          <w:szCs w:val="24"/>
        </w:rPr>
        <w:t>физического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лица</w:t>
      </w:r>
      <w:r w:rsidR="00565407">
        <w:rPr>
          <w:rFonts w:ascii="Consolas"/>
          <w:sz w:val="24"/>
          <w:szCs w:val="24"/>
        </w:rPr>
        <w:t xml:space="preserve">, </w:t>
      </w:r>
      <w:r w:rsidRPr="00720F6F">
        <w:rPr>
          <w:rFonts w:ascii="Consolas"/>
          <w:sz w:val="24"/>
          <w:szCs w:val="24"/>
        </w:rPr>
        <w:t>осуществляющего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предпринимательскую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деятельность</w:t>
      </w:r>
      <w:r w:rsidRPr="00720F6F">
        <w:rPr>
          <w:rFonts w:ascii="Consolas"/>
          <w:sz w:val="24"/>
          <w:szCs w:val="24"/>
        </w:rPr>
        <w:t>)_________</w:t>
      </w:r>
    </w:p>
    <w:p w:rsidR="00720F6F" w:rsidRPr="00720F6F" w:rsidRDefault="00720F6F" w:rsidP="00720F6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20F6F" w:rsidRPr="00720F6F" w:rsidRDefault="00720F6F" w:rsidP="00720F6F">
      <w:pPr>
        <w:rPr>
          <w:sz w:val="24"/>
          <w:szCs w:val="24"/>
        </w:rPr>
      </w:pPr>
      <w:bookmarkStart w:id="1" w:name="z68"/>
      <w:bookmarkEnd w:id="0"/>
      <w:r w:rsidRPr="00720F6F">
        <w:rPr>
          <w:rFonts w:ascii="Consolas"/>
          <w:sz w:val="24"/>
          <w:szCs w:val="24"/>
        </w:rPr>
        <w:t> БИН</w:t>
      </w:r>
      <w:r w:rsidRPr="00720F6F">
        <w:rPr>
          <w:rFonts w:ascii="Consolas"/>
          <w:sz w:val="24"/>
          <w:szCs w:val="24"/>
        </w:rPr>
        <w:t>/</w:t>
      </w:r>
      <w:r w:rsidRPr="00720F6F">
        <w:rPr>
          <w:rFonts w:ascii="Consolas"/>
          <w:sz w:val="24"/>
          <w:szCs w:val="24"/>
        </w:rPr>
        <w:t>ИИН</w:t>
      </w:r>
      <w:r w:rsidRPr="00720F6F">
        <w:rPr>
          <w:rFonts w:ascii="Consolas"/>
          <w:sz w:val="24"/>
          <w:szCs w:val="24"/>
        </w:rPr>
        <w:t>*/</w:t>
      </w:r>
      <w:r w:rsidRPr="00720F6F">
        <w:rPr>
          <w:rFonts w:ascii="Consolas"/>
          <w:sz w:val="24"/>
          <w:szCs w:val="24"/>
        </w:rPr>
        <w:t>УНП</w:t>
      </w:r>
      <w:r w:rsidRPr="00720F6F">
        <w:rPr>
          <w:rFonts w:ascii="Consolas"/>
          <w:sz w:val="24"/>
          <w:szCs w:val="24"/>
        </w:rPr>
        <w:t>** _____________________________________________</w:t>
      </w:r>
      <w:r w:rsidRPr="00720F6F">
        <w:rPr>
          <w:sz w:val="24"/>
          <w:szCs w:val="24"/>
        </w:rPr>
        <w:br/>
      </w:r>
      <w:r>
        <w:rPr>
          <w:rFonts w:ascii="Consolas"/>
          <w:sz w:val="24"/>
          <w:szCs w:val="24"/>
        </w:rPr>
        <w:t xml:space="preserve">2. </w:t>
      </w:r>
      <w:r w:rsidRPr="00720F6F">
        <w:rPr>
          <w:rFonts w:ascii="Consolas"/>
          <w:sz w:val="24"/>
          <w:szCs w:val="24"/>
        </w:rPr>
        <w:t>Объем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товаров</w:t>
      </w:r>
      <w:r w:rsidRPr="00720F6F">
        <w:rPr>
          <w:rFonts w:ascii="Consolas"/>
          <w:sz w:val="24"/>
          <w:szCs w:val="24"/>
        </w:rPr>
        <w:t xml:space="preserve">, </w:t>
      </w:r>
      <w:r w:rsidRPr="00720F6F">
        <w:rPr>
          <w:rFonts w:ascii="Consolas"/>
          <w:sz w:val="24"/>
          <w:szCs w:val="24"/>
        </w:rPr>
        <w:t>поставленных</w:t>
      </w:r>
      <w:r w:rsidRPr="00720F6F">
        <w:rPr>
          <w:rFonts w:ascii="Consolas"/>
          <w:sz w:val="24"/>
          <w:szCs w:val="24"/>
        </w:rPr>
        <w:t xml:space="preserve"> (</w:t>
      </w:r>
      <w:r w:rsidRPr="00720F6F">
        <w:rPr>
          <w:rFonts w:ascii="Consolas"/>
          <w:sz w:val="24"/>
          <w:szCs w:val="24"/>
        </w:rPr>
        <w:t>произведенных</w:t>
      </w:r>
      <w:r w:rsidRPr="00720F6F">
        <w:rPr>
          <w:rFonts w:ascii="Consolas"/>
          <w:sz w:val="24"/>
          <w:szCs w:val="24"/>
        </w:rPr>
        <w:t xml:space="preserve">) </w:t>
      </w:r>
      <w:r w:rsidRPr="00720F6F">
        <w:rPr>
          <w:rFonts w:ascii="Consolas"/>
          <w:sz w:val="24"/>
          <w:szCs w:val="24"/>
        </w:rPr>
        <w:t>потенциальным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поставщиком</w:t>
      </w:r>
      <w:r w:rsidRPr="00720F6F">
        <w:rPr>
          <w:rFonts w:ascii="Consolas"/>
          <w:sz w:val="24"/>
          <w:szCs w:val="24"/>
        </w:rPr>
        <w:t xml:space="preserve">, </w:t>
      </w:r>
      <w:r w:rsidRPr="00720F6F">
        <w:rPr>
          <w:rFonts w:ascii="Consolas"/>
          <w:sz w:val="24"/>
          <w:szCs w:val="24"/>
        </w:rPr>
        <w:t>аналогичны</w:t>
      </w:r>
      <w:proofErr w:type="gramStart"/>
      <w:r w:rsidRPr="00720F6F">
        <w:rPr>
          <w:rFonts w:ascii="Consolas"/>
          <w:sz w:val="24"/>
          <w:szCs w:val="24"/>
        </w:rPr>
        <w:t>х</w:t>
      </w:r>
      <w:r w:rsidRPr="00720F6F">
        <w:rPr>
          <w:rFonts w:ascii="Consolas"/>
          <w:sz w:val="24"/>
          <w:szCs w:val="24"/>
        </w:rPr>
        <w:t>(</w:t>
      </w:r>
      <w:proofErr w:type="gramEnd"/>
      <w:r w:rsidRPr="00720F6F">
        <w:rPr>
          <w:rFonts w:ascii="Consolas"/>
          <w:sz w:val="24"/>
          <w:szCs w:val="24"/>
        </w:rPr>
        <w:t>схожих</w:t>
      </w:r>
      <w:r w:rsidRPr="00720F6F">
        <w:rPr>
          <w:rFonts w:ascii="Consolas"/>
          <w:sz w:val="24"/>
          <w:szCs w:val="24"/>
        </w:rPr>
        <w:t xml:space="preserve">) </w:t>
      </w:r>
      <w:r w:rsidRPr="00720F6F">
        <w:rPr>
          <w:rFonts w:ascii="Consolas"/>
          <w:sz w:val="24"/>
          <w:szCs w:val="24"/>
        </w:rPr>
        <w:t>закупаемым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на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тендере</w:t>
      </w:r>
      <w:r w:rsidRPr="00720F6F">
        <w:rPr>
          <w:rFonts w:ascii="Consolas"/>
          <w:sz w:val="24"/>
          <w:szCs w:val="24"/>
        </w:rPr>
        <w:t>/</w:t>
      </w:r>
      <w:r w:rsidRPr="00720F6F">
        <w:rPr>
          <w:rFonts w:ascii="Consolas"/>
          <w:sz w:val="24"/>
          <w:szCs w:val="24"/>
        </w:rPr>
        <w:t>двухэтапном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тендере</w:t>
      </w:r>
      <w:r w:rsidRPr="00720F6F">
        <w:rPr>
          <w:rFonts w:ascii="Consolas"/>
          <w:sz w:val="24"/>
          <w:szCs w:val="24"/>
        </w:rPr>
        <w:t xml:space="preserve">*** </w:t>
      </w:r>
      <w:bookmarkStart w:id="2" w:name="_GoBack"/>
      <w:bookmarkEnd w:id="2"/>
      <w:r w:rsidRPr="00720F6F">
        <w:rPr>
          <w:rFonts w:ascii="Consolas"/>
          <w:sz w:val="24"/>
          <w:szCs w:val="24"/>
        </w:rPr>
        <w:t>(</w:t>
      </w:r>
      <w:r w:rsidRPr="00720F6F">
        <w:rPr>
          <w:rFonts w:ascii="Consolas"/>
          <w:sz w:val="24"/>
          <w:szCs w:val="24"/>
        </w:rPr>
        <w:t>заполняется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в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случае</w:t>
      </w:r>
      <w:r w:rsidR="00565407">
        <w:rPr>
          <w:rFonts w:ascii="Consolas"/>
          <w:sz w:val="24"/>
          <w:szCs w:val="24"/>
        </w:rPr>
        <w:t xml:space="preserve"> </w:t>
      </w:r>
      <w:r w:rsidRPr="00720F6F">
        <w:rPr>
          <w:rFonts w:ascii="Consolas"/>
          <w:sz w:val="24"/>
          <w:szCs w:val="24"/>
        </w:rPr>
        <w:t>наличия</w:t>
      </w:r>
      <w:r w:rsidRPr="00720F6F">
        <w:rPr>
          <w:rFonts w:ascii="Consolas"/>
          <w:sz w:val="24"/>
          <w:szCs w:val="24"/>
        </w:rPr>
        <w:t>)</w:t>
      </w:r>
    </w:p>
    <w:tbl>
      <w:tblPr>
        <w:tblW w:w="0" w:type="auto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042"/>
        <w:gridCol w:w="1657"/>
        <w:gridCol w:w="1152"/>
        <w:gridCol w:w="1152"/>
        <w:gridCol w:w="2279"/>
        <w:gridCol w:w="1372"/>
      </w:tblGrid>
      <w:tr w:rsidR="00720F6F" w:rsidRPr="00720F6F" w:rsidTr="00720F6F">
        <w:trPr>
          <w:trHeight w:val="30"/>
          <w:tblCellSpacing w:w="0" w:type="auto"/>
        </w:trPr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spacing w:after="20"/>
              <w:ind w:left="20"/>
              <w:rPr>
                <w:sz w:val="24"/>
                <w:szCs w:val="24"/>
              </w:rPr>
            </w:pPr>
            <w:bookmarkStart w:id="3" w:name="z69"/>
            <w:bookmarkEnd w:id="1"/>
            <w:r w:rsidRPr="00720F6F">
              <w:rPr>
                <w:rFonts w:ascii="Consolas"/>
                <w:b/>
                <w:sz w:val="24"/>
                <w:szCs w:val="24"/>
              </w:rPr>
              <w:t>Наименование</w:t>
            </w:r>
            <w:r w:rsidR="00565407">
              <w:rPr>
                <w:rFonts w:ascii="Consolas"/>
                <w:b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b/>
                <w:sz w:val="24"/>
                <w:szCs w:val="24"/>
              </w:rPr>
              <w:t>товара</w:t>
            </w:r>
          </w:p>
        </w:tc>
        <w:bookmarkEnd w:id="3"/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spacing w:after="20"/>
              <w:ind w:left="20"/>
              <w:rPr>
                <w:sz w:val="24"/>
                <w:szCs w:val="24"/>
              </w:rPr>
            </w:pPr>
            <w:r w:rsidRPr="00720F6F">
              <w:rPr>
                <w:rFonts w:ascii="Consolas"/>
                <w:b/>
                <w:sz w:val="24"/>
                <w:szCs w:val="24"/>
              </w:rPr>
              <w:t>Наименование</w:t>
            </w:r>
            <w:r w:rsidR="00565407">
              <w:rPr>
                <w:rFonts w:ascii="Consolas"/>
                <w:b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b/>
                <w:sz w:val="24"/>
                <w:szCs w:val="24"/>
              </w:rPr>
              <w:t>заказчика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65407">
            <w:pPr>
              <w:spacing w:after="20"/>
              <w:ind w:left="20"/>
              <w:rPr>
                <w:sz w:val="24"/>
                <w:szCs w:val="24"/>
              </w:rPr>
            </w:pPr>
            <w:r w:rsidRPr="00720F6F">
              <w:rPr>
                <w:rFonts w:ascii="Consolas"/>
                <w:b/>
                <w:sz w:val="24"/>
                <w:szCs w:val="24"/>
              </w:rPr>
              <w:t>Место</w:t>
            </w:r>
            <w:r w:rsidR="00565407">
              <w:rPr>
                <w:rFonts w:ascii="Consolas"/>
                <w:b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b/>
                <w:sz w:val="24"/>
                <w:szCs w:val="24"/>
              </w:rPr>
              <w:t>поставки</w:t>
            </w:r>
            <w:r w:rsidR="00565407">
              <w:rPr>
                <w:rFonts w:ascii="Consolas"/>
                <w:b/>
                <w:sz w:val="24"/>
                <w:szCs w:val="24"/>
              </w:rPr>
              <w:t xml:space="preserve"> </w:t>
            </w:r>
            <w:r w:rsidR="00565407">
              <w:rPr>
                <w:rFonts w:ascii="Consolas"/>
                <w:b/>
                <w:sz w:val="24"/>
                <w:szCs w:val="24"/>
              </w:rPr>
              <w:t>т</w:t>
            </w:r>
            <w:r w:rsidRPr="00720F6F">
              <w:rPr>
                <w:rFonts w:ascii="Consolas"/>
                <w:b/>
                <w:sz w:val="24"/>
                <w:szCs w:val="24"/>
              </w:rPr>
              <w:t>овара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spacing w:after="20"/>
              <w:ind w:left="20"/>
              <w:rPr>
                <w:sz w:val="24"/>
                <w:szCs w:val="24"/>
              </w:rPr>
            </w:pPr>
            <w:r w:rsidRPr="00720F6F">
              <w:rPr>
                <w:rFonts w:ascii="Consolas"/>
                <w:b/>
                <w:sz w:val="24"/>
                <w:szCs w:val="24"/>
              </w:rPr>
              <w:t>Дата</w:t>
            </w:r>
            <w:r w:rsidR="00565407">
              <w:rPr>
                <w:rFonts w:ascii="Consolas"/>
                <w:b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b/>
                <w:sz w:val="24"/>
                <w:szCs w:val="24"/>
              </w:rPr>
              <w:t>поставки</w:t>
            </w:r>
            <w:r w:rsidR="00565407">
              <w:rPr>
                <w:rFonts w:ascii="Consolas"/>
                <w:b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b/>
                <w:sz w:val="24"/>
                <w:szCs w:val="24"/>
              </w:rPr>
              <w:t>товара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spacing w:after="20"/>
              <w:ind w:left="20"/>
              <w:rPr>
                <w:sz w:val="24"/>
                <w:szCs w:val="24"/>
              </w:rPr>
            </w:pPr>
            <w:r w:rsidRPr="00720F6F">
              <w:rPr>
                <w:rFonts w:ascii="Consolas"/>
                <w:b/>
                <w:sz w:val="24"/>
                <w:szCs w:val="24"/>
              </w:rPr>
              <w:t>Наименование</w:t>
            </w:r>
            <w:r w:rsidRPr="00720F6F">
              <w:rPr>
                <w:rFonts w:ascii="Consolas"/>
                <w:b/>
                <w:sz w:val="24"/>
                <w:szCs w:val="24"/>
              </w:rPr>
              <w:t xml:space="preserve">, </w:t>
            </w:r>
            <w:r w:rsidRPr="00720F6F">
              <w:rPr>
                <w:rFonts w:ascii="Consolas"/>
                <w:b/>
                <w:sz w:val="24"/>
                <w:szCs w:val="24"/>
              </w:rPr>
              <w:t>дата</w:t>
            </w:r>
            <w:r w:rsidR="00565407">
              <w:rPr>
                <w:rFonts w:ascii="Consolas"/>
                <w:b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b/>
                <w:sz w:val="24"/>
                <w:szCs w:val="24"/>
              </w:rPr>
              <w:t>и</w:t>
            </w:r>
            <w:r w:rsidR="00565407">
              <w:rPr>
                <w:rFonts w:ascii="Consolas"/>
                <w:b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b/>
                <w:sz w:val="24"/>
                <w:szCs w:val="24"/>
              </w:rPr>
              <w:t>номер</w:t>
            </w:r>
            <w:r w:rsidR="00565407">
              <w:rPr>
                <w:rFonts w:ascii="Consolas"/>
                <w:b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b/>
                <w:sz w:val="24"/>
                <w:szCs w:val="24"/>
              </w:rPr>
              <w:t>подтверждающего</w:t>
            </w:r>
            <w:r w:rsidR="00565407">
              <w:rPr>
                <w:rFonts w:ascii="Consolas"/>
                <w:b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b/>
                <w:sz w:val="24"/>
                <w:szCs w:val="24"/>
              </w:rPr>
              <w:t>документа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spacing w:after="20"/>
              <w:ind w:left="20"/>
              <w:rPr>
                <w:sz w:val="24"/>
                <w:szCs w:val="24"/>
              </w:rPr>
            </w:pPr>
            <w:r w:rsidRPr="00720F6F">
              <w:rPr>
                <w:rFonts w:ascii="Consolas"/>
                <w:b/>
                <w:sz w:val="24"/>
                <w:szCs w:val="24"/>
              </w:rPr>
              <w:t>Стоимость</w:t>
            </w:r>
            <w:r w:rsidR="00565407">
              <w:rPr>
                <w:rFonts w:ascii="Consolas"/>
                <w:b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b/>
                <w:sz w:val="24"/>
                <w:szCs w:val="24"/>
              </w:rPr>
              <w:t>договора</w:t>
            </w:r>
            <w:r w:rsidRPr="00720F6F">
              <w:rPr>
                <w:rFonts w:ascii="Consolas"/>
                <w:b/>
                <w:sz w:val="24"/>
                <w:szCs w:val="24"/>
              </w:rPr>
              <w:t xml:space="preserve">, </w:t>
            </w:r>
            <w:r w:rsidRPr="00720F6F">
              <w:rPr>
                <w:rFonts w:ascii="Consolas"/>
                <w:b/>
                <w:sz w:val="24"/>
                <w:szCs w:val="24"/>
              </w:rPr>
              <w:t>тенге</w:t>
            </w:r>
          </w:p>
        </w:tc>
      </w:tr>
      <w:tr w:rsidR="00720F6F" w:rsidRPr="00720F6F" w:rsidTr="00720F6F">
        <w:trPr>
          <w:trHeight w:val="30"/>
          <w:tblCellSpacing w:w="0" w:type="auto"/>
        </w:trPr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4" w:name="z70"/>
            <w:r w:rsidRPr="00720F6F">
              <w:rPr>
                <w:rFonts w:ascii="Consolas"/>
                <w:sz w:val="24"/>
                <w:szCs w:val="24"/>
              </w:rPr>
              <w:t>1</w:t>
            </w:r>
          </w:p>
        </w:tc>
        <w:bookmarkEnd w:id="4"/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20F6F">
              <w:rPr>
                <w:rFonts w:ascii="Consolas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20F6F">
              <w:rPr>
                <w:rFonts w:ascii="Consolas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20F6F">
              <w:rPr>
                <w:rFonts w:ascii="Consolas"/>
                <w:sz w:val="24"/>
                <w:szCs w:val="24"/>
              </w:rPr>
              <w:t>4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20F6F">
              <w:rPr>
                <w:rFonts w:ascii="Consolas"/>
                <w:sz w:val="24"/>
                <w:szCs w:val="24"/>
              </w:rPr>
              <w:t>5</w:t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720F6F">
              <w:rPr>
                <w:rFonts w:ascii="Consolas"/>
                <w:sz w:val="24"/>
                <w:szCs w:val="24"/>
              </w:rPr>
              <w:t>6</w:t>
            </w:r>
          </w:p>
        </w:tc>
      </w:tr>
      <w:tr w:rsidR="00720F6F" w:rsidRPr="00720F6F" w:rsidTr="00720F6F">
        <w:trPr>
          <w:trHeight w:val="30"/>
          <w:tblCellSpacing w:w="0" w:type="auto"/>
        </w:trPr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rPr>
                <w:sz w:val="24"/>
                <w:szCs w:val="24"/>
              </w:rPr>
            </w:pPr>
            <w:r w:rsidRPr="00720F6F">
              <w:rPr>
                <w:sz w:val="24"/>
                <w:szCs w:val="24"/>
              </w:rPr>
              <w:br/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rPr>
                <w:sz w:val="24"/>
                <w:szCs w:val="24"/>
              </w:rPr>
            </w:pPr>
            <w:r w:rsidRPr="00720F6F">
              <w:rPr>
                <w:sz w:val="24"/>
                <w:szCs w:val="24"/>
              </w:rPr>
              <w:br/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rPr>
                <w:sz w:val="24"/>
                <w:szCs w:val="24"/>
              </w:rPr>
            </w:pPr>
            <w:r w:rsidRPr="00720F6F">
              <w:rPr>
                <w:sz w:val="24"/>
                <w:szCs w:val="24"/>
              </w:rPr>
              <w:br/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rPr>
                <w:sz w:val="24"/>
                <w:szCs w:val="24"/>
              </w:rPr>
            </w:pPr>
            <w:r w:rsidRPr="00720F6F">
              <w:rPr>
                <w:sz w:val="24"/>
                <w:szCs w:val="24"/>
              </w:rPr>
              <w:br/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rPr>
                <w:sz w:val="24"/>
                <w:szCs w:val="24"/>
              </w:rPr>
            </w:pPr>
            <w:r w:rsidRPr="00720F6F">
              <w:rPr>
                <w:sz w:val="24"/>
                <w:szCs w:val="24"/>
              </w:rPr>
              <w:br/>
            </w:r>
          </w:p>
        </w:tc>
        <w:tc>
          <w:tcPr>
            <w:tcW w:w="1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rPr>
                <w:sz w:val="24"/>
                <w:szCs w:val="24"/>
              </w:rPr>
            </w:pPr>
            <w:r w:rsidRPr="00720F6F">
              <w:rPr>
                <w:sz w:val="24"/>
                <w:szCs w:val="24"/>
              </w:rPr>
              <w:br/>
            </w:r>
          </w:p>
        </w:tc>
      </w:tr>
    </w:tbl>
    <w:p w:rsidR="00720F6F" w:rsidRPr="00720F6F" w:rsidRDefault="00720F6F" w:rsidP="00720F6F">
      <w:pPr>
        <w:rPr>
          <w:sz w:val="24"/>
          <w:szCs w:val="24"/>
        </w:rPr>
      </w:pPr>
      <w:r w:rsidRPr="00720F6F">
        <w:rPr>
          <w:sz w:val="24"/>
          <w:szCs w:val="24"/>
        </w:rPr>
        <w:br/>
      </w:r>
    </w:p>
    <w:tbl>
      <w:tblPr>
        <w:tblW w:w="0" w:type="auto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38"/>
        <w:gridCol w:w="2215"/>
        <w:gridCol w:w="6801"/>
      </w:tblGrid>
      <w:tr w:rsidR="00720F6F" w:rsidRPr="00720F6F" w:rsidTr="00720F6F">
        <w:trPr>
          <w:trHeight w:val="30"/>
          <w:tblCellSpacing w:w="0" w:type="auto"/>
        </w:trPr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rPr>
                <w:sz w:val="24"/>
                <w:szCs w:val="24"/>
              </w:rPr>
            </w:pPr>
            <w:r w:rsidRPr="00720F6F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spacing w:after="20"/>
              <w:ind w:left="20"/>
              <w:rPr>
                <w:sz w:val="24"/>
                <w:szCs w:val="24"/>
              </w:rPr>
            </w:pPr>
            <w:r w:rsidRPr="00720F6F">
              <w:rPr>
                <w:rFonts w:ascii="Consolas"/>
                <w:sz w:val="24"/>
                <w:szCs w:val="24"/>
              </w:rPr>
              <w:t xml:space="preserve">*** </w:t>
            </w:r>
            <w:r w:rsidRPr="00720F6F">
              <w:rPr>
                <w:rFonts w:ascii="Consolas"/>
                <w:sz w:val="24"/>
                <w:szCs w:val="24"/>
              </w:rPr>
              <w:t>Достоверность</w:t>
            </w:r>
            <w:r w:rsidR="00E36E61">
              <w:rPr>
                <w:rFonts w:ascii="Consolas"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sz w:val="24"/>
                <w:szCs w:val="24"/>
              </w:rPr>
              <w:t>всех</w:t>
            </w:r>
            <w:r w:rsidR="00E36E61">
              <w:rPr>
                <w:rFonts w:ascii="Consolas"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sz w:val="24"/>
                <w:szCs w:val="24"/>
              </w:rPr>
              <w:t>сведений</w:t>
            </w:r>
            <w:r w:rsidR="00E36E61">
              <w:rPr>
                <w:rFonts w:ascii="Consolas"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sz w:val="24"/>
                <w:szCs w:val="24"/>
              </w:rPr>
              <w:t>о</w:t>
            </w:r>
            <w:r w:rsidR="00E36E61">
              <w:rPr>
                <w:rFonts w:ascii="Consolas"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sz w:val="24"/>
                <w:szCs w:val="24"/>
              </w:rPr>
              <w:t>квалификации</w:t>
            </w:r>
            <w:r w:rsidR="00E36E61">
              <w:rPr>
                <w:rFonts w:ascii="Consolas"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sz w:val="24"/>
                <w:szCs w:val="24"/>
              </w:rPr>
              <w:t>подтверждаю</w:t>
            </w:r>
          </w:p>
        </w:tc>
      </w:tr>
      <w:tr w:rsidR="00720F6F" w:rsidRPr="00720F6F" w:rsidTr="00720F6F">
        <w:trPr>
          <w:trHeight w:val="30"/>
          <w:tblCellSpacing w:w="0" w:type="auto"/>
        </w:trPr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rPr>
                <w:sz w:val="24"/>
                <w:szCs w:val="24"/>
              </w:rPr>
            </w:pPr>
            <w:r w:rsidRPr="00720F6F">
              <w:rPr>
                <w:sz w:val="24"/>
                <w:szCs w:val="24"/>
              </w:rPr>
              <w:br/>
            </w:r>
          </w:p>
        </w:tc>
        <w:tc>
          <w:tcPr>
            <w:tcW w:w="2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spacing w:after="20"/>
              <w:ind w:left="20"/>
              <w:rPr>
                <w:sz w:val="24"/>
                <w:szCs w:val="24"/>
              </w:rPr>
            </w:pPr>
            <w:r w:rsidRPr="00720F6F">
              <w:rPr>
                <w:rFonts w:ascii="Consolas"/>
                <w:sz w:val="24"/>
                <w:szCs w:val="24"/>
              </w:rPr>
              <w:t>Подпись</w:t>
            </w:r>
            <w:r w:rsidRPr="00720F6F">
              <w:rPr>
                <w:rFonts w:ascii="Consolas"/>
                <w:sz w:val="24"/>
                <w:szCs w:val="24"/>
              </w:rPr>
              <w:t xml:space="preserve">, </w:t>
            </w:r>
            <w:r w:rsidRPr="00720F6F">
              <w:rPr>
                <w:rFonts w:ascii="Consolas"/>
                <w:sz w:val="24"/>
                <w:szCs w:val="24"/>
              </w:rPr>
              <w:t>дата</w:t>
            </w:r>
          </w:p>
        </w:tc>
        <w:tc>
          <w:tcPr>
            <w:tcW w:w="6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spacing w:after="20"/>
              <w:ind w:left="20"/>
              <w:jc w:val="right"/>
              <w:rPr>
                <w:sz w:val="24"/>
                <w:szCs w:val="24"/>
              </w:rPr>
            </w:pPr>
            <w:r w:rsidRPr="00720F6F">
              <w:rPr>
                <w:rFonts w:ascii="Consolas"/>
                <w:sz w:val="24"/>
                <w:szCs w:val="24"/>
              </w:rPr>
              <w:t>должность</w:t>
            </w:r>
            <w:r w:rsidRPr="00720F6F">
              <w:rPr>
                <w:rFonts w:ascii="Consolas"/>
                <w:sz w:val="24"/>
                <w:szCs w:val="24"/>
              </w:rPr>
              <w:t xml:space="preserve">, </w:t>
            </w:r>
            <w:r w:rsidRPr="00720F6F">
              <w:rPr>
                <w:rFonts w:ascii="Consolas"/>
                <w:sz w:val="24"/>
                <w:szCs w:val="24"/>
              </w:rPr>
              <w:t>фамилия</w:t>
            </w:r>
            <w:r w:rsidRPr="00720F6F">
              <w:rPr>
                <w:rFonts w:ascii="Consolas"/>
                <w:sz w:val="24"/>
                <w:szCs w:val="24"/>
              </w:rPr>
              <w:t xml:space="preserve">, </w:t>
            </w:r>
            <w:r w:rsidRPr="00720F6F">
              <w:rPr>
                <w:rFonts w:ascii="Consolas"/>
                <w:sz w:val="24"/>
                <w:szCs w:val="24"/>
              </w:rPr>
              <w:t>имя</w:t>
            </w:r>
            <w:r w:rsidRPr="00720F6F">
              <w:rPr>
                <w:rFonts w:ascii="Consolas"/>
                <w:sz w:val="24"/>
                <w:szCs w:val="24"/>
              </w:rPr>
              <w:t xml:space="preserve">, </w:t>
            </w:r>
            <w:r w:rsidRPr="00720F6F">
              <w:rPr>
                <w:rFonts w:ascii="Consolas"/>
                <w:sz w:val="24"/>
                <w:szCs w:val="24"/>
              </w:rPr>
              <w:t>отчество</w:t>
            </w:r>
            <w:r w:rsidRPr="00720F6F">
              <w:rPr>
                <w:rFonts w:ascii="Consolas"/>
                <w:sz w:val="24"/>
                <w:szCs w:val="24"/>
              </w:rPr>
              <w:t xml:space="preserve"> (</w:t>
            </w:r>
            <w:r w:rsidRPr="00720F6F">
              <w:rPr>
                <w:rFonts w:ascii="Consolas"/>
                <w:sz w:val="24"/>
                <w:szCs w:val="24"/>
              </w:rPr>
              <w:t>при</w:t>
            </w:r>
            <w:r w:rsidR="00E36E61">
              <w:rPr>
                <w:rFonts w:ascii="Consolas"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sz w:val="24"/>
                <w:szCs w:val="24"/>
              </w:rPr>
              <w:t>его</w:t>
            </w:r>
            <w:r w:rsidR="00E36E61">
              <w:rPr>
                <w:rFonts w:ascii="Consolas"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sz w:val="24"/>
                <w:szCs w:val="24"/>
              </w:rPr>
              <w:t>наличии</w:t>
            </w:r>
            <w:r w:rsidRPr="00720F6F">
              <w:rPr>
                <w:rFonts w:ascii="Consolas"/>
                <w:sz w:val="24"/>
                <w:szCs w:val="24"/>
              </w:rPr>
              <w:t>)</w:t>
            </w:r>
          </w:p>
        </w:tc>
      </w:tr>
      <w:tr w:rsidR="00720F6F" w:rsidRPr="00720F6F" w:rsidTr="00720F6F">
        <w:trPr>
          <w:trHeight w:val="30"/>
          <w:tblCellSpacing w:w="0" w:type="auto"/>
        </w:trPr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rPr>
                <w:sz w:val="24"/>
                <w:szCs w:val="24"/>
              </w:rPr>
            </w:pPr>
            <w:r w:rsidRPr="00720F6F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spacing w:after="20"/>
              <w:ind w:left="20"/>
              <w:rPr>
                <w:sz w:val="24"/>
                <w:szCs w:val="24"/>
              </w:rPr>
            </w:pPr>
            <w:r w:rsidRPr="00720F6F">
              <w:rPr>
                <w:rFonts w:ascii="Consolas"/>
                <w:sz w:val="24"/>
                <w:szCs w:val="24"/>
              </w:rPr>
              <w:t>Печать</w:t>
            </w:r>
            <w:r w:rsidRPr="00720F6F">
              <w:rPr>
                <w:rFonts w:ascii="Consolas"/>
                <w:sz w:val="24"/>
                <w:szCs w:val="24"/>
              </w:rPr>
              <w:t xml:space="preserve"> (</w:t>
            </w:r>
            <w:r w:rsidRPr="00720F6F">
              <w:rPr>
                <w:rFonts w:ascii="Consolas"/>
                <w:sz w:val="24"/>
                <w:szCs w:val="24"/>
              </w:rPr>
              <w:t>при</w:t>
            </w:r>
            <w:r w:rsidR="00E36E61">
              <w:rPr>
                <w:rFonts w:ascii="Consolas"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sz w:val="24"/>
                <w:szCs w:val="24"/>
              </w:rPr>
              <w:t>наличии</w:t>
            </w:r>
            <w:r w:rsidRPr="00720F6F">
              <w:rPr>
                <w:rFonts w:ascii="Consolas"/>
                <w:sz w:val="24"/>
                <w:szCs w:val="24"/>
              </w:rPr>
              <w:t>)</w:t>
            </w:r>
          </w:p>
        </w:tc>
      </w:tr>
      <w:tr w:rsidR="00720F6F" w:rsidRPr="00720F6F" w:rsidTr="00720F6F">
        <w:trPr>
          <w:trHeight w:val="30"/>
          <w:tblCellSpacing w:w="0" w:type="auto"/>
        </w:trPr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rPr>
                <w:sz w:val="24"/>
                <w:szCs w:val="24"/>
              </w:rPr>
            </w:pPr>
            <w:r w:rsidRPr="00720F6F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rPr>
                <w:sz w:val="24"/>
                <w:szCs w:val="24"/>
              </w:rPr>
            </w:pPr>
            <w:r w:rsidRPr="00720F6F">
              <w:rPr>
                <w:sz w:val="24"/>
                <w:szCs w:val="24"/>
              </w:rPr>
              <w:br/>
            </w:r>
          </w:p>
        </w:tc>
      </w:tr>
      <w:tr w:rsidR="00720F6F" w:rsidRPr="00720F6F" w:rsidTr="00720F6F">
        <w:trPr>
          <w:trHeight w:val="30"/>
          <w:tblCellSpacing w:w="0" w:type="auto"/>
        </w:trPr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rPr>
                <w:sz w:val="24"/>
                <w:szCs w:val="24"/>
              </w:rPr>
            </w:pPr>
            <w:r w:rsidRPr="00720F6F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spacing w:after="20"/>
              <w:ind w:left="20"/>
              <w:rPr>
                <w:sz w:val="24"/>
                <w:szCs w:val="24"/>
              </w:rPr>
            </w:pPr>
            <w:r w:rsidRPr="00720F6F">
              <w:rPr>
                <w:rFonts w:ascii="Consolas"/>
                <w:sz w:val="24"/>
                <w:szCs w:val="24"/>
              </w:rPr>
              <w:t>*</w:t>
            </w:r>
            <w:r w:rsidRPr="00720F6F">
              <w:rPr>
                <w:rFonts w:ascii="Consolas"/>
                <w:sz w:val="24"/>
                <w:szCs w:val="24"/>
              </w:rPr>
              <w:t>БИН</w:t>
            </w:r>
            <w:r w:rsidRPr="00720F6F">
              <w:rPr>
                <w:rFonts w:ascii="Consolas"/>
                <w:sz w:val="24"/>
                <w:szCs w:val="24"/>
              </w:rPr>
              <w:t>/</w:t>
            </w:r>
            <w:r w:rsidRPr="00720F6F">
              <w:rPr>
                <w:rFonts w:ascii="Consolas"/>
                <w:sz w:val="24"/>
                <w:szCs w:val="24"/>
              </w:rPr>
              <w:t>ИИН</w:t>
            </w:r>
            <w:r w:rsidRPr="00720F6F">
              <w:rPr>
                <w:rFonts w:ascii="Consolas"/>
                <w:sz w:val="24"/>
                <w:szCs w:val="24"/>
              </w:rPr>
              <w:t xml:space="preserve"> </w:t>
            </w:r>
            <w:r w:rsidR="00E36E61">
              <w:rPr>
                <w:rFonts w:ascii="Consolas"/>
                <w:sz w:val="24"/>
                <w:szCs w:val="24"/>
              </w:rPr>
              <w:t>–</w:t>
            </w:r>
            <w:r w:rsidRPr="00720F6F">
              <w:rPr>
                <w:rFonts w:ascii="Consolas"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sz w:val="24"/>
                <w:szCs w:val="24"/>
              </w:rPr>
              <w:t>бизнес</w:t>
            </w:r>
            <w:r w:rsidR="00E36E61">
              <w:rPr>
                <w:rFonts w:ascii="Consolas"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sz w:val="24"/>
                <w:szCs w:val="24"/>
              </w:rPr>
              <w:t>идентификационный</w:t>
            </w:r>
            <w:r w:rsidR="00E36E61">
              <w:rPr>
                <w:rFonts w:ascii="Consolas"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sz w:val="24"/>
                <w:szCs w:val="24"/>
              </w:rPr>
              <w:t>номер</w:t>
            </w:r>
            <w:r w:rsidRPr="00720F6F">
              <w:rPr>
                <w:rFonts w:ascii="Consolas"/>
                <w:sz w:val="24"/>
                <w:szCs w:val="24"/>
              </w:rPr>
              <w:t>/</w:t>
            </w:r>
            <w:r w:rsidRPr="00720F6F">
              <w:rPr>
                <w:rFonts w:ascii="Consolas"/>
                <w:sz w:val="24"/>
                <w:szCs w:val="24"/>
              </w:rPr>
              <w:t>индивидуальный</w:t>
            </w:r>
            <w:r w:rsidR="00E36E61">
              <w:rPr>
                <w:rFonts w:ascii="Consolas"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sz w:val="24"/>
                <w:szCs w:val="24"/>
              </w:rPr>
              <w:t>идентификационный</w:t>
            </w:r>
            <w:r w:rsidR="00E36E61">
              <w:rPr>
                <w:rFonts w:ascii="Consolas"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sz w:val="24"/>
                <w:szCs w:val="24"/>
              </w:rPr>
              <w:t>номер</w:t>
            </w:r>
            <w:r w:rsidRPr="00720F6F">
              <w:rPr>
                <w:rFonts w:ascii="Consolas"/>
                <w:sz w:val="24"/>
                <w:szCs w:val="24"/>
              </w:rPr>
              <w:t>;</w:t>
            </w:r>
          </w:p>
        </w:tc>
      </w:tr>
      <w:tr w:rsidR="00720F6F" w:rsidRPr="00720F6F" w:rsidTr="00720F6F">
        <w:trPr>
          <w:trHeight w:val="30"/>
          <w:tblCellSpacing w:w="0" w:type="auto"/>
        </w:trPr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rPr>
                <w:sz w:val="24"/>
                <w:szCs w:val="24"/>
              </w:rPr>
            </w:pPr>
            <w:r w:rsidRPr="00720F6F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F6F" w:rsidRPr="00720F6F" w:rsidRDefault="00720F6F" w:rsidP="005234A1">
            <w:pPr>
              <w:spacing w:after="20"/>
              <w:ind w:left="20"/>
              <w:rPr>
                <w:sz w:val="24"/>
                <w:szCs w:val="24"/>
              </w:rPr>
            </w:pPr>
            <w:r w:rsidRPr="00720F6F">
              <w:rPr>
                <w:rFonts w:ascii="Consolas"/>
                <w:sz w:val="24"/>
                <w:szCs w:val="24"/>
              </w:rPr>
              <w:t>**</w:t>
            </w:r>
            <w:r w:rsidRPr="00720F6F">
              <w:rPr>
                <w:rFonts w:ascii="Consolas"/>
                <w:sz w:val="24"/>
                <w:szCs w:val="24"/>
              </w:rPr>
              <w:t>УНП</w:t>
            </w:r>
            <w:r w:rsidRPr="00720F6F">
              <w:rPr>
                <w:rFonts w:ascii="Consolas"/>
                <w:sz w:val="24"/>
                <w:szCs w:val="24"/>
              </w:rPr>
              <w:t xml:space="preserve"> </w:t>
            </w:r>
            <w:r w:rsidR="00E36E61">
              <w:rPr>
                <w:rFonts w:ascii="Consolas"/>
                <w:sz w:val="24"/>
                <w:szCs w:val="24"/>
              </w:rPr>
              <w:t>–</w:t>
            </w:r>
            <w:r w:rsidRPr="00720F6F">
              <w:rPr>
                <w:rFonts w:ascii="Consolas"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sz w:val="24"/>
                <w:szCs w:val="24"/>
              </w:rPr>
              <w:t>учетный</w:t>
            </w:r>
            <w:r w:rsidR="00E36E61">
              <w:rPr>
                <w:rFonts w:ascii="Consolas"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sz w:val="24"/>
                <w:szCs w:val="24"/>
              </w:rPr>
              <w:t>номер</w:t>
            </w:r>
            <w:r w:rsidR="00E36E61">
              <w:rPr>
                <w:rFonts w:ascii="Consolas"/>
                <w:sz w:val="24"/>
                <w:szCs w:val="24"/>
              </w:rPr>
              <w:t xml:space="preserve"> </w:t>
            </w:r>
            <w:r w:rsidRPr="00720F6F">
              <w:rPr>
                <w:rFonts w:ascii="Consolas"/>
                <w:sz w:val="24"/>
                <w:szCs w:val="24"/>
              </w:rPr>
              <w:t>налогоплательщика</w:t>
            </w:r>
            <w:r w:rsidRPr="00720F6F">
              <w:rPr>
                <w:rFonts w:ascii="Consolas"/>
                <w:sz w:val="24"/>
                <w:szCs w:val="24"/>
              </w:rPr>
              <w:t>.</w:t>
            </w:r>
          </w:p>
        </w:tc>
      </w:tr>
    </w:tbl>
    <w:p w:rsidR="00722097" w:rsidRPr="00720F6F" w:rsidRDefault="00722097" w:rsidP="00720F6F"/>
    <w:sectPr w:rsidR="00722097" w:rsidRPr="00720F6F" w:rsidSect="0024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6750D9"/>
    <w:rsid w:val="000614E0"/>
    <w:rsid w:val="0014635C"/>
    <w:rsid w:val="001E044D"/>
    <w:rsid w:val="00241ED0"/>
    <w:rsid w:val="002A2EE1"/>
    <w:rsid w:val="00442A09"/>
    <w:rsid w:val="00565407"/>
    <w:rsid w:val="005A7F82"/>
    <w:rsid w:val="0063437B"/>
    <w:rsid w:val="006750D9"/>
    <w:rsid w:val="00720F6F"/>
    <w:rsid w:val="00722097"/>
    <w:rsid w:val="00776913"/>
    <w:rsid w:val="00777C90"/>
    <w:rsid w:val="00927647"/>
    <w:rsid w:val="009D7CFC"/>
    <w:rsid w:val="00AC637C"/>
    <w:rsid w:val="00AE01E5"/>
    <w:rsid w:val="00CB0B29"/>
    <w:rsid w:val="00D03A07"/>
    <w:rsid w:val="00D042A2"/>
    <w:rsid w:val="00E3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D9"/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750D9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6750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6750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72209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22097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7220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user</cp:lastModifiedBy>
  <cp:revision>5</cp:revision>
  <dcterms:created xsi:type="dcterms:W3CDTF">2017-04-14T03:55:00Z</dcterms:created>
  <dcterms:modified xsi:type="dcterms:W3CDTF">2020-03-16T06:19:00Z</dcterms:modified>
</cp:coreProperties>
</file>